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1B" w:rsidRDefault="00F7341B" w:rsidP="006E0044">
      <w:pPr>
        <w:pStyle w:val="Bezproreda"/>
        <w:jc w:val="center"/>
        <w:rPr>
          <w:b/>
          <w:sz w:val="28"/>
          <w:szCs w:val="28"/>
        </w:rPr>
      </w:pPr>
      <w:r w:rsidRPr="006E0044">
        <w:rPr>
          <w:b/>
          <w:sz w:val="28"/>
          <w:szCs w:val="28"/>
        </w:rPr>
        <w:t>IZVEDBENI PLAN I PROGRAM GRAĐANSKOG ODGOJA – MEĐUPREDMETNI, 1. RAZRED</w:t>
      </w:r>
      <w:r w:rsidR="00AD061D">
        <w:rPr>
          <w:b/>
          <w:sz w:val="28"/>
          <w:szCs w:val="28"/>
        </w:rPr>
        <w:t xml:space="preserve"> (32 sata)</w:t>
      </w:r>
      <w:bookmarkStart w:id="0" w:name="_GoBack"/>
      <w:bookmarkEnd w:id="0"/>
    </w:p>
    <w:p w:rsidR="006E0044" w:rsidRPr="006E0044" w:rsidRDefault="006E0044" w:rsidP="006E0044">
      <w:pPr>
        <w:pStyle w:val="Bezproreda"/>
        <w:jc w:val="center"/>
        <w:rPr>
          <w:b/>
          <w:sz w:val="28"/>
          <w:szCs w:val="28"/>
        </w:rPr>
      </w:pPr>
    </w:p>
    <w:tbl>
      <w:tblPr>
        <w:tblStyle w:val="Reetkatablice"/>
        <w:tblW w:w="15436" w:type="dxa"/>
        <w:tblLayout w:type="fixed"/>
        <w:tblLook w:val="04A0" w:firstRow="1" w:lastRow="0" w:firstColumn="1" w:lastColumn="0" w:noHBand="0" w:noVBand="1"/>
      </w:tblPr>
      <w:tblGrid>
        <w:gridCol w:w="978"/>
        <w:gridCol w:w="567"/>
        <w:gridCol w:w="1984"/>
        <w:gridCol w:w="1418"/>
        <w:gridCol w:w="3543"/>
        <w:gridCol w:w="1701"/>
        <w:gridCol w:w="5245"/>
      </w:tblGrid>
      <w:tr w:rsidR="006E0044" w:rsidRPr="006E0044" w:rsidTr="00FD39B4">
        <w:trPr>
          <w:cantSplit/>
          <w:trHeight w:val="2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7341B" w:rsidRPr="004F4851" w:rsidRDefault="00F7341B" w:rsidP="006E0044">
            <w:pPr>
              <w:pStyle w:val="Bezproreda"/>
              <w:jc w:val="center"/>
              <w:rPr>
                <w:b/>
              </w:rPr>
            </w:pPr>
            <w:r w:rsidRPr="004F4851">
              <w:rPr>
                <w:b/>
              </w:rPr>
              <w:t>MJESEC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7341B" w:rsidRPr="004F4851" w:rsidRDefault="00F7341B" w:rsidP="006E0044">
            <w:pPr>
              <w:pStyle w:val="Bezproreda"/>
              <w:jc w:val="center"/>
              <w:rPr>
                <w:b/>
                <w:color w:val="000000"/>
              </w:rPr>
            </w:pPr>
            <w:r w:rsidRPr="004F4851">
              <w:rPr>
                <w:b/>
                <w:color w:val="000000"/>
                <w:w w:val="46"/>
              </w:rPr>
              <w:t>BROJ SAT</w:t>
            </w:r>
            <w:r w:rsidRPr="004F4851">
              <w:rPr>
                <w:b/>
                <w:color w:val="000000"/>
                <w:spacing w:val="4"/>
                <w:w w:val="46"/>
              </w:rPr>
              <w:t>A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7341B" w:rsidRPr="004F4851" w:rsidRDefault="00F7341B" w:rsidP="00F643E6">
            <w:pPr>
              <w:pStyle w:val="Bezproreda"/>
              <w:jc w:val="center"/>
              <w:rPr>
                <w:b/>
              </w:rPr>
            </w:pPr>
            <w:r w:rsidRPr="004F4851">
              <w:rPr>
                <w:b/>
              </w:rPr>
              <w:t>NASTAVNA TEMA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7341B" w:rsidRPr="004F4851" w:rsidRDefault="00F7341B" w:rsidP="00F643E6">
            <w:pPr>
              <w:pStyle w:val="Bezproreda"/>
              <w:jc w:val="center"/>
              <w:rPr>
                <w:b/>
              </w:rPr>
            </w:pPr>
            <w:r w:rsidRPr="004F4851">
              <w:rPr>
                <w:b/>
              </w:rPr>
              <w:t>PREDMET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7341B" w:rsidRPr="004F4851" w:rsidRDefault="00F7341B" w:rsidP="00F643E6">
            <w:pPr>
              <w:pStyle w:val="Bezproreda"/>
              <w:jc w:val="center"/>
              <w:rPr>
                <w:b/>
              </w:rPr>
            </w:pPr>
            <w:r w:rsidRPr="004F4851">
              <w:rPr>
                <w:b/>
              </w:rPr>
              <w:t>NASTAVNA JEDINICA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7341B" w:rsidRPr="004F4851" w:rsidRDefault="00F7341B" w:rsidP="006E0044">
            <w:pPr>
              <w:pStyle w:val="Bezproreda"/>
              <w:jc w:val="center"/>
              <w:rPr>
                <w:b/>
              </w:rPr>
            </w:pPr>
            <w:r w:rsidRPr="004F4851">
              <w:rPr>
                <w:b/>
              </w:rPr>
              <w:t>KLJUČNI POJMOVI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7341B" w:rsidRPr="004F4851" w:rsidRDefault="00F7341B" w:rsidP="006E0044">
            <w:pPr>
              <w:pStyle w:val="Bezproreda"/>
              <w:jc w:val="center"/>
              <w:rPr>
                <w:b/>
              </w:rPr>
            </w:pPr>
            <w:r w:rsidRPr="004F4851">
              <w:rPr>
                <w:b/>
              </w:rPr>
              <w:t>ISHODI</w:t>
            </w: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6E0044">
              <w:rPr>
                <w:b/>
                <w:sz w:val="24"/>
                <w:szCs w:val="24"/>
              </w:rPr>
              <w:t>RUJAN</w:t>
            </w:r>
          </w:p>
        </w:tc>
        <w:tc>
          <w:tcPr>
            <w:tcW w:w="567" w:type="dxa"/>
            <w:vMerge w:val="restart"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U školi </w:t>
            </w:r>
          </w:p>
        </w:tc>
        <w:tc>
          <w:tcPr>
            <w:tcW w:w="1701" w:type="dxa"/>
            <w:vMerge w:val="restart"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prava, učenik građanin razreda i škole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Ja sam učenik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GLAZBENA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Mi smo djeca vesela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LIKOVNA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Točka i crta - Crte po toku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ENGLESKI J.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Ja i moji prijatelji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0160C5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VJERONAUK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Imam svoje ime i svoje mjesto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U razredu </w:t>
            </w:r>
          </w:p>
        </w:tc>
        <w:tc>
          <w:tcPr>
            <w:tcW w:w="1701" w:type="dxa"/>
            <w:vMerge w:val="restart"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prava, učenik građanin razreda i škole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Život i rad u školi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GLAZBENA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Tika - taka 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LIKOVNA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Točka i crta -  Crte po toku i karakteru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VJERONAUK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Svi smo vrijedni poštovanja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76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27752D" w:rsidRPr="006E0044" w:rsidRDefault="0027752D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6E0044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27752D" w:rsidRPr="006E0044" w:rsidRDefault="0027752D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27752D" w:rsidRPr="00F643E6" w:rsidRDefault="0027752D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752D" w:rsidRPr="00F643E6" w:rsidRDefault="0027752D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7752D" w:rsidRPr="00F643E6" w:rsidRDefault="0027752D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Moja obitelj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27752D" w:rsidRPr="006E0044" w:rsidRDefault="0027752D" w:rsidP="00F643E6">
            <w:pPr>
              <w:pStyle w:val="Bezproreda"/>
              <w:rPr>
                <w:bCs/>
                <w:noProof/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752D" w:rsidRPr="006E0044" w:rsidRDefault="0027752D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F643E6" w:rsidRPr="006E0044" w:rsidTr="00FD39B4">
        <w:trPr>
          <w:trHeight w:val="26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VJERONAUK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Bog je naš dobri otac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7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LIKOVNA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Boja - Ilustracija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U prometu</w:t>
            </w:r>
          </w:p>
        </w:tc>
        <w:tc>
          <w:tcPr>
            <w:tcW w:w="1701" w:type="dxa"/>
            <w:vMerge w:val="restart"/>
            <w:vAlign w:val="center"/>
          </w:tcPr>
          <w:p w:rsidR="00F7341B" w:rsidRPr="006E0044" w:rsidRDefault="00F7341B" w:rsidP="00F643E6">
            <w:pPr>
              <w:pStyle w:val="Bezproreda"/>
              <w:rPr>
                <w:bCs/>
                <w:noProof/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Promet 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GLAZBENA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Semafor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LIKOVNA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Volumen i masa u prostoru - </w:t>
            </w:r>
            <w:r w:rsidRPr="00F643E6">
              <w:rPr>
                <w:rFonts w:eastAsia="Calibri"/>
                <w:bCs/>
                <w:sz w:val="20"/>
                <w:szCs w:val="20"/>
              </w:rPr>
              <w:t>Dizajn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Osobni identitet, kulturni identiteti i međukulturni dijalog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Milan Radić: </w:t>
            </w:r>
            <w:r w:rsidRPr="00F643E6">
              <w:rPr>
                <w:i/>
                <w:sz w:val="20"/>
                <w:szCs w:val="20"/>
              </w:rPr>
              <w:t xml:space="preserve">Kruh </w:t>
            </w:r>
          </w:p>
        </w:tc>
        <w:tc>
          <w:tcPr>
            <w:tcW w:w="1701" w:type="dxa"/>
            <w:vMerge w:val="restart"/>
            <w:vAlign w:val="center"/>
          </w:tcPr>
          <w:p w:rsidR="00F7341B" w:rsidRPr="006E0044" w:rsidRDefault="00F7341B" w:rsidP="00F643E6">
            <w:pPr>
              <w:pStyle w:val="Bezproreda"/>
              <w:rPr>
                <w:bCs/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osobni identitet, hrvatski domovinski identitet, manjinski identiteti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navodi svoj identitet i opisuje neka od njegovih najvažnijih obilježja, nabraja kulturne razlike koje postoje u razredu, opisuje kulturne razlike koje obogaćuju razredni odjel, prihvaća druge učenike te tako pridonosi razvoju razredne zajednice kao cjeline</w:t>
            </w:r>
          </w:p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F643E6">
              <w:rPr>
                <w:b/>
                <w:sz w:val="18"/>
                <w:szCs w:val="18"/>
              </w:rPr>
              <w:t>Modul projektne nastave Projekt građanin</w:t>
            </w:r>
            <w:r w:rsidRPr="006E0044">
              <w:rPr>
                <w:sz w:val="18"/>
                <w:szCs w:val="18"/>
              </w:rPr>
              <w:t xml:space="preserve"> – razvoj poduzetnosti</w:t>
            </w:r>
          </w:p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važnost rada, zanimanja najbližih, sva su zanimanja jednako vrijedna ako se radom osiguravaju sredstva za život</w:t>
            </w: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Blagdani - Dan kruha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GLAZBENA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Mlin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LIKOVNA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Boja -  Tonovi boje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7341B" w:rsidRPr="006E0044" w:rsidRDefault="00F7341B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7341B" w:rsidRPr="006E0044" w:rsidRDefault="00F7341B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F7341B" w:rsidRPr="00F643E6" w:rsidRDefault="00F7341B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 xml:space="preserve">VJERONAUK 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F7341B" w:rsidRPr="00F643E6" w:rsidRDefault="00F7341B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Zahvalni smo Bogu za kruh i plodove zemlje</w:t>
            </w:r>
          </w:p>
        </w:tc>
        <w:tc>
          <w:tcPr>
            <w:tcW w:w="1701" w:type="dxa"/>
            <w:vMerge/>
            <w:vAlign w:val="center"/>
          </w:tcPr>
          <w:p w:rsidR="00F7341B" w:rsidRPr="006E0044" w:rsidRDefault="00F7341B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F7341B" w:rsidRPr="006E0044" w:rsidRDefault="00F7341B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27752D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27752D" w:rsidRPr="006E0044" w:rsidRDefault="0027752D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7752D" w:rsidRPr="006E0044" w:rsidRDefault="0027752D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7752D" w:rsidRPr="00F643E6" w:rsidRDefault="0027752D" w:rsidP="000160C5">
            <w:pPr>
              <w:pStyle w:val="Bezproreda"/>
              <w:rPr>
                <w:b/>
                <w:bCs/>
                <w:i/>
                <w:iCs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Osobni identitet, kulturni identiteti i međukulturni dijalog</w:t>
            </w: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7752D" w:rsidRPr="00F643E6" w:rsidRDefault="0027752D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7752D" w:rsidRPr="00F643E6" w:rsidRDefault="0027752D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Miroslav Dolenec Dravski: </w:t>
            </w:r>
            <w:r w:rsidRPr="00F643E6">
              <w:rPr>
                <w:i/>
                <w:sz w:val="20"/>
                <w:szCs w:val="20"/>
              </w:rPr>
              <w:t>Naš put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7752D" w:rsidRPr="006E0044" w:rsidRDefault="0027752D" w:rsidP="00F643E6">
            <w:pPr>
              <w:pStyle w:val="Bezproreda"/>
              <w:rPr>
                <w:bCs/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osobni identitet, hrvatski domovinski identitet, manjinski identiteti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7752D" w:rsidRPr="006E0044" w:rsidRDefault="0027752D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navodi svoj identitet i opisuje neka od njegovih najvažnijih obilježja, nabraja kulturne razlike koje postoje u razredu, opisuje kulturne razlike koje obogaćuju razredni odjel, prihvaća druge učenike te tako pridonosi razvoju razredne zajednice kao cjeline</w:t>
            </w:r>
          </w:p>
        </w:tc>
      </w:tr>
      <w:tr w:rsidR="00F643E6" w:rsidRPr="006E0044" w:rsidTr="00FD39B4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Socijalne vještine i društvena solidarnost</w:t>
            </w:r>
          </w:p>
        </w:tc>
        <w:tc>
          <w:tcPr>
            <w:tcW w:w="141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F643E6">
              <w:rPr>
                <w:sz w:val="20"/>
                <w:szCs w:val="20"/>
              </w:rPr>
              <w:t>Dobriša</w:t>
            </w:r>
            <w:proofErr w:type="spellEnd"/>
            <w:r w:rsidRPr="00F643E6">
              <w:rPr>
                <w:sz w:val="20"/>
                <w:szCs w:val="20"/>
              </w:rPr>
              <w:t xml:space="preserve"> Cesarić: </w:t>
            </w:r>
            <w:r w:rsidRPr="00F643E6">
              <w:rPr>
                <w:i/>
                <w:sz w:val="20"/>
                <w:szCs w:val="20"/>
              </w:rPr>
              <w:t>Svjetlo u dolini</w:t>
            </w:r>
            <w:r w:rsidRPr="00F64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komunikacija, emocija, pravila timskog rada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pokazuje vještinu pravilnog predstavljanja, pozdravljanja, oslovljavanja, pronalazi načine pomaganja učenicima s posebnim potrebama, razumije da učenici s posebnim potrebama imaju ista prava kao i svi drugi, razmatra prihvatljiva i neprihvatljiva ponašanja (tužakanje, vrijeđanje), razvija osnovne tehnike timskog rada, svojim riječima opisuje značenje dostojanstva svake osobe</w:t>
            </w:r>
          </w:p>
        </w:tc>
      </w:tr>
    </w:tbl>
    <w:p w:rsidR="003940D0" w:rsidRDefault="003940D0"/>
    <w:tbl>
      <w:tblPr>
        <w:tblStyle w:val="Reetkatablice"/>
        <w:tblW w:w="15436" w:type="dxa"/>
        <w:tblLayout w:type="fixed"/>
        <w:tblLook w:val="04A0" w:firstRow="1" w:lastRow="0" w:firstColumn="1" w:lastColumn="0" w:noHBand="0" w:noVBand="1"/>
      </w:tblPr>
      <w:tblGrid>
        <w:gridCol w:w="978"/>
        <w:gridCol w:w="567"/>
        <w:gridCol w:w="1984"/>
        <w:gridCol w:w="1418"/>
        <w:gridCol w:w="3543"/>
        <w:gridCol w:w="1701"/>
        <w:gridCol w:w="5245"/>
      </w:tblGrid>
      <w:tr w:rsidR="006E0044" w:rsidRPr="006E0044" w:rsidTr="003940D0">
        <w:trPr>
          <w:trHeight w:val="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6E0044">
              <w:rPr>
                <w:b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Članovi obitelji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0160C5" w:rsidRPr="006E0044" w:rsidTr="003940D0">
        <w:trPr>
          <w:trHeight w:val="492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Život u obitelji </w:t>
            </w:r>
          </w:p>
        </w:tc>
        <w:tc>
          <w:tcPr>
            <w:tcW w:w="1701" w:type="dxa"/>
            <w:vMerge w:val="restart"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0160C5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ENGLESKI J.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Razredni jezik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0160C5" w:rsidRPr="006E0044" w:rsidTr="003940D0">
        <w:trPr>
          <w:trHeight w:val="462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Ponašanje pješaka u prometu</w:t>
            </w:r>
          </w:p>
        </w:tc>
        <w:tc>
          <w:tcPr>
            <w:tcW w:w="1701" w:type="dxa"/>
            <w:vMerge w:val="restart"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0160C5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LIKOVNA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Boja - Ilustracija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3940D0">
        <w:trPr>
          <w:trHeight w:val="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6E0044">
              <w:rPr>
                <w:b/>
                <w:sz w:val="24"/>
                <w:szCs w:val="24"/>
              </w:rPr>
              <w:t>PROSINAC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bCs/>
                <w:i/>
                <w:iCs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Dom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F643E6" w:rsidRPr="006E0044" w:rsidTr="00830709">
        <w:trPr>
          <w:trHeight w:val="502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bCs/>
                <w:i/>
                <w:iCs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Odgovorno ponašanje u domu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F643E6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ENGLESKI J.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Ja i moja obitelj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U prirodi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Osobni identitet, kulturni identiteti i međukulturni dijalog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Olga </w:t>
            </w:r>
            <w:proofErr w:type="spellStart"/>
            <w:r w:rsidRPr="00F643E6">
              <w:rPr>
                <w:sz w:val="20"/>
                <w:szCs w:val="20"/>
              </w:rPr>
              <w:t>Mazivuk</w:t>
            </w:r>
            <w:proofErr w:type="spellEnd"/>
            <w:r w:rsidRPr="00F643E6">
              <w:rPr>
                <w:sz w:val="20"/>
                <w:szCs w:val="20"/>
              </w:rPr>
              <w:t xml:space="preserve">: </w:t>
            </w:r>
            <w:r w:rsidRPr="00F643E6">
              <w:rPr>
                <w:i/>
                <w:sz w:val="20"/>
                <w:szCs w:val="20"/>
              </w:rPr>
              <w:t>Sveti Nikola</w:t>
            </w:r>
          </w:p>
        </w:tc>
        <w:tc>
          <w:tcPr>
            <w:tcW w:w="1701" w:type="dxa"/>
            <w:vMerge w:val="restart"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osobni identitet, hrvatski domovinski identitet, manjinski identiteti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 xml:space="preserve">učenik navodi svoj identitet i opisuje neka od njegovih najvažnijih obilježja, nabraja kulturne razlike koje postoje u razredu, opisuje kulturne razlike koje obogaćuju razredni odjel, prihvaća druge učenike te tako pridonosi razvoju razredne zajednice kao cjeline, sudjelovati u obilježavanju blagdana; čestitanje blagdana </w:t>
            </w: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Blagdani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LIKOVNA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Površina -  </w:t>
            </w:r>
            <w:proofErr w:type="spellStart"/>
            <w:r w:rsidRPr="00F643E6">
              <w:rPr>
                <w:sz w:val="20"/>
                <w:szCs w:val="20"/>
              </w:rPr>
              <w:t>Plastičke</w:t>
            </w:r>
            <w:proofErr w:type="spellEnd"/>
            <w:r w:rsidRPr="00F643E6">
              <w:rPr>
                <w:sz w:val="20"/>
                <w:szCs w:val="20"/>
              </w:rPr>
              <w:t xml:space="preserve"> teksture - hrapavo i glatko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ENGLESKI J.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Božić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F643E6">
              <w:rPr>
                <w:sz w:val="20"/>
                <w:szCs w:val="20"/>
              </w:rPr>
              <w:t>Getrud</w:t>
            </w:r>
            <w:proofErr w:type="spellEnd"/>
            <w:r w:rsidRPr="00F643E6">
              <w:rPr>
                <w:sz w:val="20"/>
                <w:szCs w:val="20"/>
              </w:rPr>
              <w:t xml:space="preserve"> </w:t>
            </w:r>
            <w:proofErr w:type="spellStart"/>
            <w:r w:rsidRPr="00F643E6">
              <w:rPr>
                <w:sz w:val="20"/>
                <w:szCs w:val="20"/>
              </w:rPr>
              <w:t>Mielitz</w:t>
            </w:r>
            <w:proofErr w:type="spellEnd"/>
            <w:r w:rsidRPr="00F643E6">
              <w:rPr>
                <w:sz w:val="20"/>
                <w:szCs w:val="20"/>
              </w:rPr>
              <w:t xml:space="preserve">: </w:t>
            </w:r>
            <w:r w:rsidRPr="00F643E6">
              <w:rPr>
                <w:i/>
                <w:sz w:val="20"/>
                <w:szCs w:val="20"/>
              </w:rPr>
              <w:t>Kad budemo veliki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</w:tbl>
    <w:p w:rsidR="003940D0" w:rsidRDefault="003940D0"/>
    <w:p w:rsidR="003940D0" w:rsidRDefault="003940D0"/>
    <w:p w:rsidR="003940D0" w:rsidRDefault="003940D0"/>
    <w:p w:rsidR="003940D0" w:rsidRDefault="003940D0"/>
    <w:p w:rsidR="003940D0" w:rsidRDefault="003940D0"/>
    <w:tbl>
      <w:tblPr>
        <w:tblStyle w:val="Reetkatablice"/>
        <w:tblW w:w="15436" w:type="dxa"/>
        <w:tblLayout w:type="fixed"/>
        <w:tblLook w:val="04A0" w:firstRow="1" w:lastRow="0" w:firstColumn="1" w:lastColumn="0" w:noHBand="0" w:noVBand="1"/>
      </w:tblPr>
      <w:tblGrid>
        <w:gridCol w:w="978"/>
        <w:gridCol w:w="567"/>
        <w:gridCol w:w="1984"/>
        <w:gridCol w:w="1418"/>
        <w:gridCol w:w="3543"/>
        <w:gridCol w:w="1701"/>
        <w:gridCol w:w="5245"/>
      </w:tblGrid>
      <w:tr w:rsidR="006E0044" w:rsidRPr="006E0044" w:rsidTr="003940D0">
        <w:trPr>
          <w:trHeight w:val="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6E0044">
              <w:rPr>
                <w:b/>
                <w:sz w:val="24"/>
                <w:szCs w:val="24"/>
              </w:rPr>
              <w:lastRenderedPageBreak/>
              <w:t>SIJEČANJ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Socijalne vještine i društvena solidarnost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Josip </w:t>
            </w:r>
            <w:proofErr w:type="spellStart"/>
            <w:r w:rsidRPr="00F643E6">
              <w:rPr>
                <w:sz w:val="20"/>
                <w:szCs w:val="20"/>
              </w:rPr>
              <w:t>Prudeus</w:t>
            </w:r>
            <w:proofErr w:type="spellEnd"/>
            <w:r w:rsidRPr="00F643E6">
              <w:rPr>
                <w:sz w:val="20"/>
                <w:szCs w:val="20"/>
              </w:rPr>
              <w:t xml:space="preserve">: </w:t>
            </w:r>
            <w:r w:rsidRPr="00F643E6">
              <w:rPr>
                <w:i/>
                <w:sz w:val="20"/>
                <w:szCs w:val="20"/>
              </w:rPr>
              <w:t xml:space="preserve">Učitelj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komunikacija, emocija, pravila timskog rada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 xml:space="preserve">učenik pokazuje vještinu pravilnog predstavljanja, pozdravljanja, oslovljavanja, pronalazi načine pomaganja učenicima s posebnim potrebama, razumije da učenici s posebnim potrebama imaju ista prava kao i svi drugi, razmatra prihvatljiva i neprihvatljiva ponašanja (tužakanje, vrijeđanje), razvija osnovne tehnike timskog rada, svojim riječima opisuje značenje dostojanstva svake osobe </w:t>
            </w:r>
          </w:p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Modul projektne nastave Projekt građanin – razvoj poduzetnosti</w:t>
            </w:r>
          </w:p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- veza između rada uloženog u učenje i školskih ocjena</w:t>
            </w: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Osobni identitet, kulturni identiteti i međukulturni dijalog</w:t>
            </w: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Cs/>
                <w:sz w:val="20"/>
                <w:szCs w:val="20"/>
              </w:rPr>
              <w:t>Glas, slovo, riječ</w:t>
            </w:r>
          </w:p>
        </w:tc>
        <w:tc>
          <w:tcPr>
            <w:tcW w:w="1701" w:type="dxa"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osobni identitet, hrvatski domovinski identitet, manjinski identiteti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navodi svoj identitet i opisuje neka od njegovih najvažnijih obilježja, nabraja kulturne razlike koje postoje u razredu, opisuje kulturne razlike koje obogaćuju razredni odjel, prihvaća druge učenike te tako pridonosi razvoju razredne zajednice kao cjeline, hrvatski književni jezik i latinično pismo</w:t>
            </w: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i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Cs/>
                <w:sz w:val="20"/>
                <w:szCs w:val="20"/>
              </w:rPr>
              <w:t xml:space="preserve">Rečenica </w:t>
            </w:r>
          </w:p>
        </w:tc>
        <w:tc>
          <w:tcPr>
            <w:tcW w:w="1701" w:type="dxa"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Osobni identitet, kulturni identiteti i međukulturni dijalog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Mjesto u kojem živim </w:t>
            </w:r>
          </w:p>
        </w:tc>
        <w:tc>
          <w:tcPr>
            <w:tcW w:w="1701" w:type="dxa"/>
            <w:vMerge w:val="restart"/>
            <w:vAlign w:val="center"/>
          </w:tcPr>
          <w:p w:rsidR="006E0044" w:rsidRPr="006E0044" w:rsidRDefault="006E0044" w:rsidP="00F643E6">
            <w:pPr>
              <w:pStyle w:val="Bezproreda"/>
              <w:rPr>
                <w:bCs/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osobni identitet, hrvatski domovinski identitet, manjinski identiteti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navodi svoj identitet i opisuje neka od njegovih najvažnijih obilježja, nabraja kulturne razlike koje postoje u razredu, opisuje kulturne razlike koje obogaćuju razredni odjel, prihvaća druge učenike te tako pridonosi razvoju razredne zajednice kao cjeline</w:t>
            </w: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GLAZBENA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F643E6">
              <w:rPr>
                <w:sz w:val="20"/>
                <w:szCs w:val="20"/>
              </w:rPr>
              <w:t>Serbus</w:t>
            </w:r>
            <w:proofErr w:type="spellEnd"/>
            <w:r w:rsidRPr="00F643E6">
              <w:rPr>
                <w:sz w:val="20"/>
                <w:szCs w:val="20"/>
              </w:rPr>
              <w:t xml:space="preserve"> Zagreb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LIKOVNA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Ploha -  Ritam likova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1306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6E0044">
              <w:rPr>
                <w:b/>
                <w:sz w:val="24"/>
                <w:szCs w:val="24"/>
              </w:rPr>
              <w:t>VELJAČA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bCs/>
                <w:i/>
                <w:iCs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 xml:space="preserve">Osobni identitet, kulturni identiteti i međukulturni dijalog </w:t>
            </w:r>
          </w:p>
          <w:p w:rsidR="00F643E6" w:rsidRDefault="00F643E6" w:rsidP="000160C5">
            <w:pPr>
              <w:pStyle w:val="Bezproreda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Gospodarstvo, poduzetnost, upravljanje financijama i zaštita potrošača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Jadranka Čunčić-</w:t>
            </w:r>
            <w:proofErr w:type="spellStart"/>
            <w:r w:rsidRPr="00F643E6">
              <w:rPr>
                <w:sz w:val="20"/>
                <w:szCs w:val="20"/>
              </w:rPr>
              <w:t>Bandov</w:t>
            </w:r>
            <w:proofErr w:type="spellEnd"/>
            <w:r w:rsidRPr="00F643E6">
              <w:rPr>
                <w:sz w:val="20"/>
                <w:szCs w:val="20"/>
              </w:rPr>
              <w:t xml:space="preserve">: </w:t>
            </w:r>
            <w:r w:rsidRPr="00F643E6">
              <w:rPr>
                <w:i/>
                <w:sz w:val="20"/>
                <w:szCs w:val="20"/>
              </w:rPr>
              <w:t>Hej, maškare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osobni identitet, hrvatski domovinski identitet, manjinski identiteti</w:t>
            </w:r>
          </w:p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 xml:space="preserve"> </w:t>
            </w:r>
          </w:p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individualne sposobnosti, novac, upravljanje novcem, reklama, otpornost na reklame, potrošač, prava potrošača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navodi svoj identitet i opisuje neka od njegovih najvažnijih obilježja, nabraja kulturne razlike koje postoje u razredu, opisuje kulturne razlike koje obogaćuju razredni odjel, prihvaća druge učenike te tako pridonosi razvoju razredne zajednice kao cjeline, učenik ocjenjuje svoje učenje kao rad, prepoznaje svoje sposobnosti, opisuje u čemu se sastoje i nabraja primjere iz vlastitog iskustva u školi i obitelji, objašnjava što je za njega novac i kako se stječe, kako se planira potrošnja i štednja (džeparac), opisuje što je za njega reklama i kako utječe na njega, nabraja neka prava koja ima kao potrošač</w:t>
            </w:r>
          </w:p>
        </w:tc>
      </w:tr>
      <w:tr w:rsidR="00F643E6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LIKOVNA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Volumeni i masa u prostoru - Geometrijska i slobodna tijela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655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bCs/>
                <w:i/>
                <w:iCs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Socijalne vještine i društvena solidarnost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F643E6">
              <w:rPr>
                <w:sz w:val="20"/>
                <w:szCs w:val="20"/>
              </w:rPr>
              <w:t>Jens</w:t>
            </w:r>
            <w:proofErr w:type="spellEnd"/>
            <w:r w:rsidRPr="00F643E6">
              <w:rPr>
                <w:sz w:val="20"/>
                <w:szCs w:val="20"/>
              </w:rPr>
              <w:t xml:space="preserve"> </w:t>
            </w:r>
            <w:proofErr w:type="spellStart"/>
            <w:r w:rsidRPr="00F643E6">
              <w:rPr>
                <w:sz w:val="20"/>
                <w:szCs w:val="20"/>
              </w:rPr>
              <w:t>Sigsgaard</w:t>
            </w:r>
            <w:proofErr w:type="spellEnd"/>
            <w:r w:rsidRPr="00F643E6">
              <w:rPr>
                <w:sz w:val="20"/>
                <w:szCs w:val="20"/>
              </w:rPr>
              <w:t xml:space="preserve">: </w:t>
            </w:r>
            <w:r w:rsidRPr="00F643E6">
              <w:rPr>
                <w:i/>
                <w:sz w:val="20"/>
                <w:szCs w:val="20"/>
              </w:rPr>
              <w:t>Pale sam na svijetu</w:t>
            </w:r>
          </w:p>
        </w:tc>
        <w:tc>
          <w:tcPr>
            <w:tcW w:w="1701" w:type="dxa"/>
            <w:vMerge w:val="restart"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 xml:space="preserve">dostojanstva svake osobe </w:t>
            </w:r>
          </w:p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komunikacija, emocija, pravila timskog rada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pokazuje vještinu pravilnog predstavljanja, pozdravljanja, oslovljavanja, pronalazi načine pomaganja učenicima s posebnim potrebama, razumije da učenici s posebnim potrebama imaju ista prava kao i svi drugi, razmatra prihvatljiva i neprihvatljiva ponašanja (tužakanje, vrijeđanje), razvija osnovne tehnike timskog rada, svojim riječima opisuje značenje</w:t>
            </w:r>
          </w:p>
        </w:tc>
      </w:tr>
      <w:tr w:rsidR="00F643E6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VJERONAUK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Isus oprašta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448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Ivana Radić: </w:t>
            </w:r>
            <w:r w:rsidRPr="00F643E6">
              <w:rPr>
                <w:i/>
                <w:sz w:val="20"/>
                <w:szCs w:val="20"/>
              </w:rPr>
              <w:t xml:space="preserve">Šuma zimi </w:t>
            </w:r>
          </w:p>
        </w:tc>
        <w:tc>
          <w:tcPr>
            <w:tcW w:w="1701" w:type="dxa"/>
            <w:vMerge w:val="restart"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3940D0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LIKOVNA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Točka i crta - Crte po toku i karakteru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</w:tbl>
    <w:p w:rsidR="003940D0" w:rsidRDefault="003940D0"/>
    <w:tbl>
      <w:tblPr>
        <w:tblStyle w:val="Reetkatablice"/>
        <w:tblW w:w="15436" w:type="dxa"/>
        <w:tblLayout w:type="fixed"/>
        <w:tblLook w:val="04A0" w:firstRow="1" w:lastRow="0" w:firstColumn="1" w:lastColumn="0" w:noHBand="0" w:noVBand="1"/>
      </w:tblPr>
      <w:tblGrid>
        <w:gridCol w:w="978"/>
        <w:gridCol w:w="567"/>
        <w:gridCol w:w="1984"/>
        <w:gridCol w:w="1418"/>
        <w:gridCol w:w="3543"/>
        <w:gridCol w:w="1701"/>
        <w:gridCol w:w="5245"/>
      </w:tblGrid>
      <w:tr w:rsidR="00F643E6" w:rsidRPr="006E0044" w:rsidTr="003940D0">
        <w:trPr>
          <w:trHeight w:val="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6E0044">
              <w:rPr>
                <w:b/>
                <w:sz w:val="24"/>
                <w:szCs w:val="24"/>
              </w:rPr>
              <w:lastRenderedPageBreak/>
              <w:t>OŽUJAK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 xml:space="preserve">Prava, slobode, dužnosti i </w:t>
            </w:r>
            <w:r w:rsidR="00B00B5D" w:rsidRPr="00F643E6">
              <w:rPr>
                <w:b/>
                <w:bCs/>
                <w:i/>
                <w:iCs/>
                <w:sz w:val="20"/>
                <w:szCs w:val="20"/>
              </w:rPr>
              <w:t>odgovornosti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bCs/>
                <w:i/>
                <w:sz w:val="20"/>
                <w:szCs w:val="20"/>
              </w:rPr>
              <w:t xml:space="preserve">Tko je </w:t>
            </w:r>
            <w:proofErr w:type="spellStart"/>
            <w:r w:rsidRPr="00F643E6">
              <w:rPr>
                <w:bCs/>
                <w:i/>
                <w:sz w:val="20"/>
                <w:szCs w:val="20"/>
              </w:rPr>
              <w:t>Videku</w:t>
            </w:r>
            <w:proofErr w:type="spellEnd"/>
            <w:r w:rsidRPr="00F643E6">
              <w:rPr>
                <w:bCs/>
                <w:i/>
                <w:sz w:val="20"/>
                <w:szCs w:val="20"/>
              </w:rPr>
              <w:t xml:space="preserve"> napravio košuljicu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i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Zaštita okoliša i održivi razvoj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Marija </w:t>
            </w:r>
            <w:proofErr w:type="spellStart"/>
            <w:r w:rsidRPr="00F643E6">
              <w:rPr>
                <w:sz w:val="20"/>
                <w:szCs w:val="20"/>
              </w:rPr>
              <w:t>Krtalić</w:t>
            </w:r>
            <w:proofErr w:type="spellEnd"/>
            <w:r w:rsidRPr="00F643E6">
              <w:rPr>
                <w:sz w:val="20"/>
                <w:szCs w:val="20"/>
              </w:rPr>
              <w:t xml:space="preserve">: </w:t>
            </w:r>
            <w:r w:rsidRPr="00F643E6">
              <w:rPr>
                <w:i/>
                <w:sz w:val="20"/>
                <w:szCs w:val="20"/>
              </w:rPr>
              <w:t>Baš u ovo proljeće</w:t>
            </w:r>
          </w:p>
        </w:tc>
        <w:tc>
          <w:tcPr>
            <w:tcW w:w="1701" w:type="dxa"/>
            <w:vMerge w:val="restart"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čistoća, zdrav okoliš, zaštita i očuvanje okoliša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razumije važnost održavanja osobne higijene, opisuje neke postupke za očuvanje prostora, predmeta i okoliša, pokazuje odgovornost za održavanje čistoće u razredu i školi, sudjeluje u akcijama prikupljanja staroga papira, limenki, odjeće i slično</w:t>
            </w: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GLAZBENA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Zvončić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MATEMATIKA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Zadaci zadani riječima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599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i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Osobni identitet, kulturni identiteti i međukulturni dijalog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Milan Radić: </w:t>
            </w:r>
            <w:r w:rsidRPr="00F643E6">
              <w:rPr>
                <w:i/>
                <w:sz w:val="20"/>
                <w:szCs w:val="20"/>
              </w:rPr>
              <w:t>Uskrsne košarice</w:t>
            </w:r>
          </w:p>
        </w:tc>
        <w:tc>
          <w:tcPr>
            <w:tcW w:w="1701" w:type="dxa"/>
            <w:vMerge w:val="restart"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osobni identitet, hrvatski domovinski identitet, manjinski identiteti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 xml:space="preserve">učenik navodi svoj identitet i opisuje neka od njegovih najvažnijih obilježja, nabraja kulturne razlike koje postoje u razredu, opisuje kulturne razlike koje obogaćuju razredni odjel, prihvaća druge učenike te tako pridonosi razvoju razredne zajednice kao cjeline, sudjelovati u obilježavanju blagdana; čestitanje blagdana </w:t>
            </w:r>
          </w:p>
        </w:tc>
      </w:tr>
      <w:tr w:rsidR="00F643E6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ENGLESKI J.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Uskrs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6E0044">
              <w:rPr>
                <w:b/>
                <w:sz w:val="24"/>
                <w:szCs w:val="24"/>
              </w:rPr>
              <w:t>TRAVANJ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i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Osobni identitet, kulturni identiteti i međukulturni dijalog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Jadranka Čunčić-</w:t>
            </w:r>
            <w:proofErr w:type="spellStart"/>
            <w:r w:rsidRPr="00F643E6">
              <w:rPr>
                <w:sz w:val="20"/>
                <w:szCs w:val="20"/>
              </w:rPr>
              <w:t>Bandov</w:t>
            </w:r>
            <w:proofErr w:type="spellEnd"/>
            <w:r w:rsidRPr="00F643E6">
              <w:rPr>
                <w:sz w:val="20"/>
                <w:szCs w:val="20"/>
              </w:rPr>
              <w:t xml:space="preserve">: </w:t>
            </w:r>
            <w:r w:rsidRPr="00F643E6">
              <w:rPr>
                <w:i/>
                <w:sz w:val="20"/>
                <w:szCs w:val="20"/>
              </w:rPr>
              <w:t>Zaboravljivi zeko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osobni identitet, hrvatski domovinski identitet, manjinski identiteti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navodi svoj identitet i opisuje neka od njegovih najvažnijih obilježja, nabraja kulturne razlike koje postoje u razredu, opisuje kulturne razlike koje obogaćuju razredni odjel, prihvaća druge učenike te tako pridonosi razvoju razredne zajednice kao cjeline</w:t>
            </w: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LIKOVNA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Ploha - Osnovne boje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F643E6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i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Osobni identitet, kulturni identiteti i međukulturni dijalog</w:t>
            </w: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Sastavljanje rečenica od zadanih riječi</w:t>
            </w:r>
          </w:p>
        </w:tc>
        <w:tc>
          <w:tcPr>
            <w:tcW w:w="1701" w:type="dxa"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osobni identitet, hrvatski domovinski identitet, manjinski identiteti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navodi svoj identitet i opisuje neka od njegovih najvažnijih obilježja, nabraja kulturne razlike koje postoje u razredu, opisuje kulturne razlike koje obogaćuju razredni odjel, prihvaća druge učenike te tako pridonosi razvoju razredne zajednice kao cjeline</w:t>
            </w: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i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Zaštita okoliša i održivi razvoj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Saša </w:t>
            </w:r>
            <w:proofErr w:type="spellStart"/>
            <w:r w:rsidRPr="00F643E6">
              <w:rPr>
                <w:sz w:val="20"/>
                <w:szCs w:val="20"/>
              </w:rPr>
              <w:t>Veronek-Germadnik</w:t>
            </w:r>
            <w:proofErr w:type="spellEnd"/>
            <w:r w:rsidRPr="00F643E6">
              <w:rPr>
                <w:sz w:val="20"/>
                <w:szCs w:val="20"/>
              </w:rPr>
              <w:t xml:space="preserve">: </w:t>
            </w:r>
            <w:r w:rsidRPr="00F643E6">
              <w:rPr>
                <w:i/>
                <w:sz w:val="20"/>
                <w:szCs w:val="20"/>
              </w:rPr>
              <w:t xml:space="preserve">Veliki svijete, eko poruke šalje ti dijete! </w:t>
            </w:r>
          </w:p>
        </w:tc>
        <w:tc>
          <w:tcPr>
            <w:tcW w:w="1701" w:type="dxa"/>
            <w:vMerge w:val="restart"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čistoća, zdrav okoliš, zaštita i očuvanje okoliša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razumije važnost održavanja osobne higijene, opisuje neke postupke za očuvanje prostora, predmeta i okoliša, pokazuje odgovornost za održavanje čistoće u razredu i školi, sudjeluje u akcijama prikupljanja staroga papira, limenki, odjeće i slično</w:t>
            </w: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Čistoća okoliša 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GLAZBENA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Teče, teče bistra voda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LIKOVNA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Površina -  Vizualna komunikacija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VJERONAUK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Divan Božji svijet pjeva slavu Bogu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406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i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Zaštita okoliša i održivi razvoj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Zdravlje </w:t>
            </w:r>
          </w:p>
        </w:tc>
        <w:tc>
          <w:tcPr>
            <w:tcW w:w="1701" w:type="dxa"/>
            <w:vMerge w:val="restart"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čistoća, zdrav okoliš, zaštita i očuvanje okoliša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razumije važnost održavanja osobne higijene, opisuje neke postupke za očuvanje prostora, predmeta i okoliša, pokazuje odgovornost za održavanje čistoće u razredu i školi, sudjeluje u akcijama prikupljanja staroga papira, limenki, odjeće i slično</w:t>
            </w: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MATEMATIKA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Zadaci zadani riječima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i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Zaštita okoliša i održivi razvoj</w:t>
            </w:r>
          </w:p>
        </w:tc>
        <w:tc>
          <w:tcPr>
            <w:tcW w:w="1418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P I D</w:t>
            </w:r>
          </w:p>
        </w:tc>
        <w:tc>
          <w:tcPr>
            <w:tcW w:w="3543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 xml:space="preserve">Osobna čistoća 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čistoća, zdrav okoliš, zaštita i očuvanje okoliša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razumije važnost održavanja osobne higijene, opisuje neke postupke za očuvanje prostora, predmeta i okoliša, pokazuje odgovornost za održavanje čistoće u razredu i školi, sudjeluje u akcijama prikupljanja staroga papira, limenki, odjeće i slično</w:t>
            </w:r>
          </w:p>
        </w:tc>
      </w:tr>
    </w:tbl>
    <w:p w:rsidR="003940D0" w:rsidRDefault="003940D0"/>
    <w:p w:rsidR="003940D0" w:rsidRDefault="003940D0"/>
    <w:p w:rsidR="003940D0" w:rsidRDefault="003940D0"/>
    <w:p w:rsidR="003940D0" w:rsidRDefault="003940D0"/>
    <w:tbl>
      <w:tblPr>
        <w:tblStyle w:val="Reetkatablice"/>
        <w:tblW w:w="15436" w:type="dxa"/>
        <w:tblLayout w:type="fixed"/>
        <w:tblLook w:val="04A0" w:firstRow="1" w:lastRow="0" w:firstColumn="1" w:lastColumn="0" w:noHBand="0" w:noVBand="1"/>
      </w:tblPr>
      <w:tblGrid>
        <w:gridCol w:w="978"/>
        <w:gridCol w:w="567"/>
        <w:gridCol w:w="1984"/>
        <w:gridCol w:w="1418"/>
        <w:gridCol w:w="3543"/>
        <w:gridCol w:w="1701"/>
        <w:gridCol w:w="5245"/>
      </w:tblGrid>
      <w:tr w:rsidR="00F643E6" w:rsidRPr="006E0044" w:rsidTr="003940D0">
        <w:trPr>
          <w:trHeight w:val="1112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6E0044">
              <w:rPr>
                <w:b/>
                <w:sz w:val="24"/>
                <w:szCs w:val="24"/>
              </w:rPr>
              <w:lastRenderedPageBreak/>
              <w:t>SVIBANJ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Prava, slobode, dužnosti i odgovornosti</w:t>
            </w:r>
          </w:p>
        </w:tc>
        <w:tc>
          <w:tcPr>
            <w:tcW w:w="141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VJERONAUK</w:t>
            </w:r>
          </w:p>
        </w:tc>
        <w:tc>
          <w:tcPr>
            <w:tcW w:w="3543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Marija – uzor našim majkama (5.mj)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prava, odgovornosti, ljudska prava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nabraja neka od najvažnijih prava i odgovornosti koje ima kao učenik i ponaša se u skladu s njima, opisuje da prava koja ima kao učenik jednako pripadaju svakome drugom učeniku bez obzira na spol, nacionalnu ili vjersku pripadnost, sposobnosti i imovinsko stanje</w:t>
            </w:r>
          </w:p>
        </w:tc>
      </w:tr>
      <w:tr w:rsidR="006E0044" w:rsidRPr="006E0044" w:rsidTr="003940D0">
        <w:trPr>
          <w:trHeight w:val="666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6E0044">
              <w:rPr>
                <w:b/>
                <w:sz w:val="24"/>
                <w:szCs w:val="24"/>
              </w:rPr>
              <w:t>LIPANJ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i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Socijalne vještine i društvena solidarnost</w:t>
            </w:r>
          </w:p>
        </w:tc>
        <w:tc>
          <w:tcPr>
            <w:tcW w:w="1418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proofErr w:type="spellStart"/>
            <w:r w:rsidRPr="00F643E6">
              <w:rPr>
                <w:sz w:val="20"/>
                <w:szCs w:val="20"/>
              </w:rPr>
              <w:t>Grigor</w:t>
            </w:r>
            <w:proofErr w:type="spellEnd"/>
            <w:r w:rsidRPr="00F643E6">
              <w:rPr>
                <w:sz w:val="20"/>
                <w:szCs w:val="20"/>
              </w:rPr>
              <w:t xml:space="preserve"> Vitez: </w:t>
            </w:r>
            <w:r w:rsidRPr="00F643E6">
              <w:rPr>
                <w:i/>
                <w:sz w:val="20"/>
                <w:szCs w:val="20"/>
              </w:rPr>
              <w:t xml:space="preserve">Dohvati mi, tata, mjesec 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komunikacija, emocija, pravila timskog rada</w:t>
            </w:r>
          </w:p>
        </w:tc>
        <w:tc>
          <w:tcPr>
            <w:tcW w:w="52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pokazuje vještinu pravilnog predstavljanja, pozdravljanja, oslovljavanja, pronalazi načine pomaganja učenicima s posebnim potrebama, razumije da učenici s posebnim potrebama imaju ista prava kao i svi drugi, razmatra prihvatljiva i neprihvatljiva ponašanja (tužakanje, vrijeđanje), razvija osnovne tehnike timskog rada, svojim riječima opisuje značenje dostojanstva svake osobe</w:t>
            </w: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MATEMATIKA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Zadaci zadani riječima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478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E0044" w:rsidRPr="006E0044" w:rsidRDefault="006E0044" w:rsidP="006E0044">
            <w:pPr>
              <w:pStyle w:val="Bezproreda"/>
              <w:numPr>
                <w:ilvl w:val="0"/>
                <w:numId w:val="4"/>
              </w:numPr>
              <w:ind w:left="44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i/>
                <w:sz w:val="20"/>
                <w:szCs w:val="20"/>
              </w:rPr>
            </w:pPr>
            <w:r w:rsidRPr="00F643E6">
              <w:rPr>
                <w:b/>
                <w:bCs/>
                <w:i/>
                <w:iCs/>
                <w:sz w:val="20"/>
                <w:szCs w:val="20"/>
              </w:rPr>
              <w:t>Socijalne vještine i društvena solidarnost</w:t>
            </w:r>
          </w:p>
        </w:tc>
        <w:tc>
          <w:tcPr>
            <w:tcW w:w="141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HRVATSKI J.</w:t>
            </w:r>
          </w:p>
        </w:tc>
        <w:tc>
          <w:tcPr>
            <w:tcW w:w="354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Zlate Kolarić-</w:t>
            </w:r>
            <w:proofErr w:type="spellStart"/>
            <w:r w:rsidRPr="00F643E6">
              <w:rPr>
                <w:sz w:val="20"/>
                <w:szCs w:val="20"/>
              </w:rPr>
              <w:t>Kišur</w:t>
            </w:r>
            <w:proofErr w:type="spellEnd"/>
            <w:r w:rsidRPr="00F643E6">
              <w:rPr>
                <w:sz w:val="20"/>
                <w:szCs w:val="20"/>
              </w:rPr>
              <w:t xml:space="preserve">: </w:t>
            </w:r>
            <w:r w:rsidRPr="00F643E6">
              <w:rPr>
                <w:i/>
                <w:sz w:val="20"/>
                <w:szCs w:val="20"/>
              </w:rPr>
              <w:t>More</w:t>
            </w:r>
          </w:p>
        </w:tc>
        <w:tc>
          <w:tcPr>
            <w:tcW w:w="1701" w:type="dxa"/>
            <w:vMerge w:val="restart"/>
            <w:vAlign w:val="center"/>
          </w:tcPr>
          <w:p w:rsidR="006E0044" w:rsidRPr="006E0044" w:rsidRDefault="006E0044" w:rsidP="00F643E6">
            <w:pPr>
              <w:pStyle w:val="Bezproreda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komunikacija, emocija, pravila timskog rada</w:t>
            </w:r>
          </w:p>
        </w:tc>
        <w:tc>
          <w:tcPr>
            <w:tcW w:w="5245" w:type="dxa"/>
            <w:vMerge w:val="restart"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  <w:r w:rsidRPr="006E0044">
              <w:rPr>
                <w:sz w:val="18"/>
                <w:szCs w:val="18"/>
              </w:rPr>
              <w:t>učenik pokazuje vještinu pravilnog predstavljanja, pozdravljanja, oslovljavanja, pronalazi načine pomaganja učenicima s posebnim potrebama, razumije da učenici s posebnim potrebama imaju ista prava kao i svi drugi, razmatra prihvatljiva i neprihvatljiva ponašanja (tužakanje, vrijeđanje), razvija osnovne tehnike timskog rada, svojim riječima opisuje značenje dostojanstva svake osobe</w:t>
            </w:r>
          </w:p>
        </w:tc>
      </w:tr>
      <w:tr w:rsidR="006E0044" w:rsidRPr="006E0044" w:rsidTr="003940D0">
        <w:trPr>
          <w:trHeight w:val="510"/>
        </w:trPr>
        <w:tc>
          <w:tcPr>
            <w:tcW w:w="978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i/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MATEMATIKA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Zadaci zadani riječima</w:t>
            </w:r>
          </w:p>
        </w:tc>
        <w:tc>
          <w:tcPr>
            <w:tcW w:w="1701" w:type="dxa"/>
            <w:vMerge/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  <w:tr w:rsidR="006E0044" w:rsidRPr="006E0044" w:rsidTr="003940D0">
        <w:trPr>
          <w:trHeight w:val="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6E0044" w:rsidRPr="006E0044" w:rsidRDefault="006E0044" w:rsidP="006E0044">
            <w:pPr>
              <w:pStyle w:val="Bezprored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6E0044" w:rsidRPr="00F643E6" w:rsidRDefault="006E0044" w:rsidP="000160C5">
            <w:pPr>
              <w:pStyle w:val="Bezproreda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i/>
                <w:sz w:val="20"/>
                <w:szCs w:val="20"/>
              </w:rPr>
              <w:t>LIKOVNA K.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6E0044" w:rsidRPr="00F643E6" w:rsidRDefault="006E0044" w:rsidP="00F643E6">
            <w:pPr>
              <w:pStyle w:val="Bezproreda"/>
              <w:rPr>
                <w:sz w:val="20"/>
                <w:szCs w:val="20"/>
              </w:rPr>
            </w:pPr>
            <w:r w:rsidRPr="00F643E6">
              <w:rPr>
                <w:sz w:val="20"/>
                <w:szCs w:val="20"/>
              </w:rPr>
              <w:t>Boja - Ritam i  tonovi boje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0044" w:rsidRPr="006E0044" w:rsidRDefault="006E0044" w:rsidP="006E0044">
            <w:pPr>
              <w:pStyle w:val="Bezproreda"/>
              <w:jc w:val="both"/>
              <w:rPr>
                <w:sz w:val="18"/>
                <w:szCs w:val="18"/>
              </w:rPr>
            </w:pPr>
          </w:p>
        </w:tc>
      </w:tr>
    </w:tbl>
    <w:p w:rsidR="00F7341B" w:rsidRPr="006E0044" w:rsidRDefault="00F7341B" w:rsidP="006E0044">
      <w:pPr>
        <w:pStyle w:val="Bezproreda"/>
        <w:jc w:val="both"/>
        <w:rPr>
          <w:sz w:val="18"/>
          <w:szCs w:val="18"/>
        </w:rPr>
      </w:pPr>
    </w:p>
    <w:sectPr w:rsidR="00F7341B" w:rsidRPr="006E0044" w:rsidSect="00D628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35295"/>
    <w:multiLevelType w:val="hybridMultilevel"/>
    <w:tmpl w:val="CDFE1CE2"/>
    <w:lvl w:ilvl="0" w:tplc="041A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33" w:hanging="360"/>
      </w:pPr>
    </w:lvl>
    <w:lvl w:ilvl="2" w:tplc="041A001B" w:tentative="1">
      <w:start w:val="1"/>
      <w:numFmt w:val="lowerRoman"/>
      <w:lvlText w:val="%3."/>
      <w:lvlJc w:val="right"/>
      <w:pPr>
        <w:ind w:left="6053" w:hanging="180"/>
      </w:pPr>
    </w:lvl>
    <w:lvl w:ilvl="3" w:tplc="041A000F" w:tentative="1">
      <w:start w:val="1"/>
      <w:numFmt w:val="decimal"/>
      <w:lvlText w:val="%4."/>
      <w:lvlJc w:val="left"/>
      <w:pPr>
        <w:ind w:left="6773" w:hanging="360"/>
      </w:pPr>
    </w:lvl>
    <w:lvl w:ilvl="4" w:tplc="041A0019" w:tentative="1">
      <w:start w:val="1"/>
      <w:numFmt w:val="lowerLetter"/>
      <w:lvlText w:val="%5."/>
      <w:lvlJc w:val="left"/>
      <w:pPr>
        <w:ind w:left="7493" w:hanging="360"/>
      </w:pPr>
    </w:lvl>
    <w:lvl w:ilvl="5" w:tplc="041A001B" w:tentative="1">
      <w:start w:val="1"/>
      <w:numFmt w:val="lowerRoman"/>
      <w:lvlText w:val="%6."/>
      <w:lvlJc w:val="right"/>
      <w:pPr>
        <w:ind w:left="8213" w:hanging="180"/>
      </w:pPr>
    </w:lvl>
    <w:lvl w:ilvl="6" w:tplc="041A000F" w:tentative="1">
      <w:start w:val="1"/>
      <w:numFmt w:val="decimal"/>
      <w:lvlText w:val="%7."/>
      <w:lvlJc w:val="left"/>
      <w:pPr>
        <w:ind w:left="8933" w:hanging="360"/>
      </w:pPr>
    </w:lvl>
    <w:lvl w:ilvl="7" w:tplc="041A0019" w:tentative="1">
      <w:start w:val="1"/>
      <w:numFmt w:val="lowerLetter"/>
      <w:lvlText w:val="%8."/>
      <w:lvlJc w:val="left"/>
      <w:pPr>
        <w:ind w:left="9653" w:hanging="360"/>
      </w:pPr>
    </w:lvl>
    <w:lvl w:ilvl="8" w:tplc="041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">
    <w:nsid w:val="4A847318"/>
    <w:multiLevelType w:val="hybridMultilevel"/>
    <w:tmpl w:val="7DC8E6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5440C"/>
    <w:multiLevelType w:val="hybridMultilevel"/>
    <w:tmpl w:val="F58EF6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43018"/>
    <w:multiLevelType w:val="hybridMultilevel"/>
    <w:tmpl w:val="7F6239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51"/>
    <w:rsid w:val="000160C5"/>
    <w:rsid w:val="001A1B9A"/>
    <w:rsid w:val="002516B5"/>
    <w:rsid w:val="0027752D"/>
    <w:rsid w:val="003940D0"/>
    <w:rsid w:val="004F4851"/>
    <w:rsid w:val="00503425"/>
    <w:rsid w:val="0060549F"/>
    <w:rsid w:val="006E0044"/>
    <w:rsid w:val="00830709"/>
    <w:rsid w:val="009D13EF"/>
    <w:rsid w:val="00A010C5"/>
    <w:rsid w:val="00AD061D"/>
    <w:rsid w:val="00B00B5D"/>
    <w:rsid w:val="00BC0C11"/>
    <w:rsid w:val="00D62851"/>
    <w:rsid w:val="00F643E6"/>
    <w:rsid w:val="00F7341B"/>
    <w:rsid w:val="00FD39B4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AE885-5822-4810-9FED-6C7E2938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6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C0C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7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Vlatkica Horvat</dc:creator>
  <cp:keywords/>
  <dc:description/>
  <cp:lastModifiedBy>Vlatkica Horvat</cp:lastModifiedBy>
  <cp:revision>13</cp:revision>
  <dcterms:created xsi:type="dcterms:W3CDTF">2015-02-06T18:00:00Z</dcterms:created>
  <dcterms:modified xsi:type="dcterms:W3CDTF">2015-02-06T21:03:00Z</dcterms:modified>
</cp:coreProperties>
</file>